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784896" w:rsidTr="006B7F01">
        <w:tc>
          <w:tcPr>
            <w:tcW w:w="9345" w:type="dxa"/>
          </w:tcPr>
          <w:p w:rsidR="003B663B" w:rsidRPr="003B663B" w:rsidRDefault="003B663B" w:rsidP="003B663B">
            <w:pPr>
              <w:jc w:val="both"/>
              <w:rPr>
                <w:rFonts w:ascii="Times New Roman" w:hAnsi="Times New Roman" w:cs="Times New Roman"/>
                <w:b/>
                <w:sz w:val="28"/>
                <w:szCs w:val="28"/>
              </w:rPr>
            </w:pPr>
            <w:r w:rsidRPr="003B663B">
              <w:rPr>
                <w:rFonts w:ascii="Times New Roman" w:hAnsi="Times New Roman" w:cs="Times New Roman"/>
                <w:b/>
                <w:sz w:val="28"/>
                <w:szCs w:val="28"/>
              </w:rPr>
              <w:t>Занятие №10</w:t>
            </w:r>
          </w:p>
          <w:p w:rsidR="003B663B" w:rsidRPr="003B663B" w:rsidRDefault="003B663B" w:rsidP="003B663B">
            <w:pPr>
              <w:jc w:val="both"/>
              <w:rPr>
                <w:rFonts w:ascii="Times New Roman" w:hAnsi="Times New Roman" w:cs="Times New Roman"/>
                <w:sz w:val="28"/>
                <w:szCs w:val="28"/>
              </w:rPr>
            </w:pPr>
            <w:r w:rsidRPr="003B663B">
              <w:rPr>
                <w:rFonts w:ascii="Times New Roman" w:hAnsi="Times New Roman" w:cs="Times New Roman"/>
                <w:b/>
                <w:sz w:val="28"/>
                <w:szCs w:val="28"/>
              </w:rPr>
              <w:t>Место проведения занятия:</w:t>
            </w:r>
            <w:r w:rsidRPr="003B663B">
              <w:rPr>
                <w:rFonts w:ascii="Times New Roman" w:hAnsi="Times New Roman" w:cs="Times New Roman"/>
                <w:sz w:val="28"/>
                <w:szCs w:val="28"/>
              </w:rPr>
              <w:t xml:space="preserve"> </w:t>
            </w:r>
            <w:r w:rsidR="00382BFE">
              <w:rPr>
                <w:rFonts w:ascii="Times New Roman" w:hAnsi="Times New Roman" w:cs="Times New Roman"/>
                <w:sz w:val="28"/>
                <w:szCs w:val="28"/>
              </w:rPr>
              <w:t>согласно расписанию</w:t>
            </w:r>
            <w:r w:rsidRPr="003B663B">
              <w:rPr>
                <w:rFonts w:ascii="Times New Roman" w:hAnsi="Times New Roman" w:cs="Times New Roman"/>
                <w:sz w:val="28"/>
                <w:szCs w:val="28"/>
              </w:rPr>
              <w:t xml:space="preserve"> </w:t>
            </w:r>
          </w:p>
          <w:p w:rsidR="00784896" w:rsidRPr="003B663B" w:rsidRDefault="003B663B" w:rsidP="00AA721E">
            <w:pPr>
              <w:jc w:val="both"/>
              <w:rPr>
                <w:rFonts w:ascii="Times New Roman" w:hAnsi="Times New Roman" w:cs="Times New Roman"/>
                <w:sz w:val="28"/>
                <w:szCs w:val="28"/>
              </w:rPr>
            </w:pPr>
            <w:r w:rsidRPr="003B663B">
              <w:rPr>
                <w:rFonts w:ascii="Times New Roman" w:hAnsi="Times New Roman" w:cs="Times New Roman"/>
                <w:b/>
                <w:sz w:val="28"/>
                <w:szCs w:val="28"/>
              </w:rPr>
              <w:t xml:space="preserve">Название общественного объединения: </w:t>
            </w:r>
            <w:r w:rsidRPr="003B663B">
              <w:rPr>
                <w:rFonts w:ascii="Times New Roman" w:hAnsi="Times New Roman" w:cs="Times New Roman"/>
                <w:sz w:val="28"/>
                <w:szCs w:val="28"/>
              </w:rPr>
              <w:t>ДОО «Школа КВН»</w:t>
            </w:r>
          </w:p>
        </w:tc>
      </w:tr>
      <w:tr w:rsidR="00784896" w:rsidTr="006B7F01">
        <w:tc>
          <w:tcPr>
            <w:tcW w:w="9345" w:type="dxa"/>
          </w:tcPr>
          <w:p w:rsidR="00784896" w:rsidRPr="003B663B" w:rsidRDefault="00784896" w:rsidP="003D7838">
            <w:pPr>
              <w:rPr>
                <w:rFonts w:ascii="Times New Roman" w:hAnsi="Times New Roman" w:cs="Times New Roman"/>
                <w:sz w:val="28"/>
                <w:szCs w:val="28"/>
              </w:rPr>
            </w:pPr>
            <w:r w:rsidRPr="003B663B">
              <w:rPr>
                <w:rFonts w:ascii="Times New Roman" w:hAnsi="Times New Roman" w:cs="Times New Roman"/>
                <w:b/>
                <w:sz w:val="28"/>
                <w:szCs w:val="28"/>
              </w:rPr>
              <w:t>Название темы:</w:t>
            </w:r>
            <w:r w:rsidRPr="003B663B">
              <w:rPr>
                <w:rFonts w:ascii="Times New Roman" w:hAnsi="Times New Roman" w:cs="Times New Roman"/>
              </w:rPr>
              <w:t xml:space="preserve"> </w:t>
            </w:r>
            <w:r w:rsidRPr="003B663B">
              <w:rPr>
                <w:rFonts w:ascii="Times New Roman" w:hAnsi="Times New Roman" w:cs="Times New Roman"/>
                <w:sz w:val="28"/>
                <w:szCs w:val="28"/>
              </w:rPr>
              <w:t>«Дети индиго»</w:t>
            </w:r>
          </w:p>
        </w:tc>
      </w:tr>
      <w:tr w:rsidR="00784896" w:rsidTr="006B7F01">
        <w:tc>
          <w:tcPr>
            <w:tcW w:w="9345" w:type="dxa"/>
          </w:tcPr>
          <w:p w:rsidR="00784896" w:rsidRPr="003B663B" w:rsidRDefault="00784896" w:rsidP="006B7F01">
            <w:pPr>
              <w:rPr>
                <w:rFonts w:ascii="Times New Roman" w:hAnsi="Times New Roman" w:cs="Times New Roman"/>
                <w:sz w:val="28"/>
                <w:szCs w:val="28"/>
              </w:rPr>
            </w:pPr>
            <w:r w:rsidRPr="003B663B">
              <w:rPr>
                <w:rFonts w:ascii="Times New Roman" w:hAnsi="Times New Roman" w:cs="Times New Roman"/>
                <w:b/>
                <w:sz w:val="28"/>
                <w:szCs w:val="28"/>
              </w:rPr>
              <w:t>Форма обучения:</w:t>
            </w:r>
            <w:r w:rsidRPr="003B663B">
              <w:rPr>
                <w:rFonts w:ascii="Times New Roman" w:hAnsi="Times New Roman" w:cs="Times New Roman"/>
                <w:sz w:val="28"/>
                <w:szCs w:val="28"/>
              </w:rPr>
              <w:t xml:space="preserve"> групповая</w:t>
            </w:r>
          </w:p>
        </w:tc>
      </w:tr>
      <w:tr w:rsidR="00784896" w:rsidTr="006B7F01">
        <w:tc>
          <w:tcPr>
            <w:tcW w:w="9345" w:type="dxa"/>
          </w:tcPr>
          <w:p w:rsidR="003B663B" w:rsidRPr="003B663B" w:rsidRDefault="00784896" w:rsidP="006B7F01">
            <w:pPr>
              <w:rPr>
                <w:rFonts w:ascii="Times New Roman" w:hAnsi="Times New Roman" w:cs="Times New Roman"/>
                <w:b/>
                <w:sz w:val="28"/>
                <w:szCs w:val="28"/>
              </w:rPr>
            </w:pPr>
            <w:r w:rsidRPr="003B663B">
              <w:rPr>
                <w:rFonts w:ascii="Times New Roman" w:hAnsi="Times New Roman" w:cs="Times New Roman"/>
                <w:b/>
                <w:sz w:val="28"/>
                <w:szCs w:val="28"/>
              </w:rPr>
              <w:t xml:space="preserve">Цели: </w:t>
            </w:r>
          </w:p>
          <w:p w:rsidR="00784896" w:rsidRPr="003B663B" w:rsidRDefault="00784896" w:rsidP="006B7F01">
            <w:pPr>
              <w:rPr>
                <w:rFonts w:ascii="Times New Roman" w:hAnsi="Times New Roman" w:cs="Times New Roman"/>
                <w:sz w:val="28"/>
                <w:szCs w:val="28"/>
              </w:rPr>
            </w:pPr>
            <w:r w:rsidRPr="003B663B">
              <w:rPr>
                <w:rFonts w:ascii="Times New Roman" w:hAnsi="Times New Roman" w:cs="Times New Roman"/>
                <w:sz w:val="28"/>
                <w:szCs w:val="28"/>
              </w:rPr>
              <w:t xml:space="preserve">- дать представление о поведении </w:t>
            </w:r>
            <w:proofErr w:type="gramStart"/>
            <w:r w:rsidRPr="003B663B">
              <w:rPr>
                <w:rFonts w:ascii="Times New Roman" w:hAnsi="Times New Roman" w:cs="Times New Roman"/>
                <w:sz w:val="28"/>
                <w:szCs w:val="28"/>
              </w:rPr>
              <w:t>выступающего</w:t>
            </w:r>
            <w:proofErr w:type="gramEnd"/>
            <w:r w:rsidRPr="003B663B">
              <w:rPr>
                <w:rFonts w:ascii="Times New Roman" w:hAnsi="Times New Roman" w:cs="Times New Roman"/>
                <w:sz w:val="28"/>
                <w:szCs w:val="28"/>
              </w:rPr>
              <w:t xml:space="preserve"> на сцене перед публикой.</w:t>
            </w:r>
          </w:p>
          <w:p w:rsidR="003B663B" w:rsidRPr="003B663B" w:rsidRDefault="00784896" w:rsidP="00784896">
            <w:pPr>
              <w:rPr>
                <w:rFonts w:ascii="Times New Roman" w:hAnsi="Times New Roman" w:cs="Times New Roman"/>
                <w:b/>
                <w:sz w:val="28"/>
                <w:szCs w:val="28"/>
              </w:rPr>
            </w:pPr>
            <w:r w:rsidRPr="003B663B">
              <w:rPr>
                <w:rFonts w:ascii="Times New Roman" w:hAnsi="Times New Roman" w:cs="Times New Roman"/>
                <w:b/>
                <w:sz w:val="28"/>
                <w:szCs w:val="28"/>
              </w:rPr>
              <w:t xml:space="preserve">Задачи: </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Обучающая:</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 обучение правильной постановке, движениям и поведению на сцене.</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Развивающие:</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 развить умение правильно пользоваться своим телом на сцене.</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Воспитывающие:</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 воспитание сосредоточенности, выдержки, повышения уровня самооценки, стремления к самосовершенствованию  и творческой самореализации.</w:t>
            </w:r>
          </w:p>
        </w:tc>
      </w:tr>
      <w:tr w:rsidR="00784896" w:rsidTr="006B7F01">
        <w:tc>
          <w:tcPr>
            <w:tcW w:w="9345" w:type="dxa"/>
          </w:tcPr>
          <w:p w:rsidR="003B663B" w:rsidRPr="003B663B" w:rsidRDefault="00784896" w:rsidP="00784896">
            <w:pPr>
              <w:rPr>
                <w:rFonts w:ascii="Times New Roman" w:hAnsi="Times New Roman" w:cs="Times New Roman"/>
                <w:b/>
                <w:sz w:val="28"/>
                <w:szCs w:val="28"/>
              </w:rPr>
            </w:pPr>
            <w:r w:rsidRPr="003B663B">
              <w:rPr>
                <w:rFonts w:ascii="Times New Roman" w:hAnsi="Times New Roman" w:cs="Times New Roman"/>
                <w:b/>
                <w:sz w:val="28"/>
                <w:szCs w:val="28"/>
              </w:rPr>
              <w:t>Оборудование и основные источники информации:</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 xml:space="preserve"> Оборудование для педагога:</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 Технические средств</w:t>
            </w:r>
            <w:proofErr w:type="gramStart"/>
            <w:r w:rsidRPr="003B663B">
              <w:rPr>
                <w:rFonts w:ascii="Times New Roman" w:hAnsi="Times New Roman" w:cs="Times New Roman"/>
                <w:sz w:val="28"/>
                <w:szCs w:val="28"/>
              </w:rPr>
              <w:t>а-</w:t>
            </w:r>
            <w:proofErr w:type="gramEnd"/>
            <w:r w:rsidRPr="003B663B">
              <w:rPr>
                <w:rFonts w:ascii="Times New Roman" w:hAnsi="Times New Roman" w:cs="Times New Roman"/>
                <w:sz w:val="28"/>
                <w:szCs w:val="28"/>
              </w:rPr>
              <w:t xml:space="preserve"> малогабаритный переносной компьютер.</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Оборудование для учащихся:</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 Тетрадь, ручка, карандаш, ластик.</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К. Плужников «Механика пения». Санкт-Петербург, 2006г.</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«Развитие голоса. Координация и тренинг» В. Емельянов, Новосибирск, 1991 г.</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Цыпин Г.М. Психология музыкальной деятельности. - М., 1994.</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 xml:space="preserve">СЛУЦКАЯ Л. Е. Сценическое волнение как профессиональная и </w:t>
            </w:r>
            <w:proofErr w:type="spellStart"/>
            <w:r w:rsidRPr="003B663B">
              <w:rPr>
                <w:rFonts w:ascii="Times New Roman" w:hAnsi="Times New Roman" w:cs="Times New Roman"/>
                <w:sz w:val="28"/>
                <w:szCs w:val="28"/>
              </w:rPr>
              <w:t>психологопедагогическая</w:t>
            </w:r>
            <w:proofErr w:type="spellEnd"/>
            <w:r w:rsidRPr="003B663B">
              <w:rPr>
                <w:rFonts w:ascii="Times New Roman" w:hAnsi="Times New Roman" w:cs="Times New Roman"/>
                <w:sz w:val="28"/>
                <w:szCs w:val="28"/>
              </w:rPr>
              <w:t xml:space="preserve"> проблема.</w:t>
            </w:r>
          </w:p>
          <w:p w:rsidR="00784896" w:rsidRPr="003B663B" w:rsidRDefault="00784896" w:rsidP="00784896">
            <w:pPr>
              <w:rPr>
                <w:rFonts w:ascii="Times New Roman" w:hAnsi="Times New Roman" w:cs="Times New Roman"/>
                <w:sz w:val="28"/>
                <w:szCs w:val="28"/>
              </w:rPr>
            </w:pPr>
            <w:r w:rsidRPr="003B663B">
              <w:rPr>
                <w:rFonts w:ascii="Times New Roman" w:hAnsi="Times New Roman" w:cs="Times New Roman"/>
                <w:sz w:val="28"/>
                <w:szCs w:val="28"/>
              </w:rPr>
              <w:t>Бочкарев Л.Л. Психология музыкальной деятельности. - М.,2006.</w:t>
            </w:r>
          </w:p>
        </w:tc>
      </w:tr>
      <w:tr w:rsidR="00784896" w:rsidTr="006B7F01">
        <w:tc>
          <w:tcPr>
            <w:tcW w:w="9345" w:type="dxa"/>
          </w:tcPr>
          <w:p w:rsidR="00784896" w:rsidRPr="003B663B" w:rsidRDefault="00784896" w:rsidP="006B7F01">
            <w:pPr>
              <w:rPr>
                <w:rFonts w:ascii="Times New Roman" w:hAnsi="Times New Roman" w:cs="Times New Roman"/>
                <w:sz w:val="28"/>
                <w:szCs w:val="28"/>
              </w:rPr>
            </w:pPr>
            <w:r w:rsidRPr="003B663B">
              <w:rPr>
                <w:rFonts w:ascii="Times New Roman" w:hAnsi="Times New Roman" w:cs="Times New Roman"/>
                <w:b/>
                <w:sz w:val="28"/>
                <w:szCs w:val="28"/>
              </w:rPr>
              <w:t>Тип занятия:</w:t>
            </w:r>
            <w:r w:rsidR="003D7838" w:rsidRPr="003B663B">
              <w:rPr>
                <w:rFonts w:ascii="Times New Roman" w:hAnsi="Times New Roman" w:cs="Times New Roman"/>
                <w:sz w:val="28"/>
                <w:szCs w:val="28"/>
              </w:rPr>
              <w:t xml:space="preserve"> </w:t>
            </w:r>
            <w:proofErr w:type="spellStart"/>
            <w:proofErr w:type="gramStart"/>
            <w:r w:rsidR="003D7838" w:rsidRPr="003B663B">
              <w:rPr>
                <w:rFonts w:ascii="Times New Roman" w:hAnsi="Times New Roman" w:cs="Times New Roman"/>
                <w:sz w:val="28"/>
                <w:szCs w:val="28"/>
              </w:rPr>
              <w:t>Конц</w:t>
            </w:r>
            <w:bookmarkStart w:id="0" w:name="_GoBack"/>
            <w:bookmarkEnd w:id="0"/>
            <w:r w:rsidR="003D7838" w:rsidRPr="003B663B">
              <w:rPr>
                <w:rFonts w:ascii="Times New Roman" w:hAnsi="Times New Roman" w:cs="Times New Roman"/>
                <w:sz w:val="28"/>
                <w:szCs w:val="28"/>
              </w:rPr>
              <w:t>ертно</w:t>
            </w:r>
            <w:proofErr w:type="spellEnd"/>
            <w:r w:rsidR="003D7838" w:rsidRPr="003B663B">
              <w:rPr>
                <w:rFonts w:ascii="Times New Roman" w:hAnsi="Times New Roman" w:cs="Times New Roman"/>
                <w:sz w:val="28"/>
                <w:szCs w:val="28"/>
              </w:rPr>
              <w:t xml:space="preserve"> игровая</w:t>
            </w:r>
            <w:proofErr w:type="gramEnd"/>
            <w:r w:rsidR="003D7838" w:rsidRPr="003B663B">
              <w:rPr>
                <w:rFonts w:ascii="Times New Roman" w:hAnsi="Times New Roman" w:cs="Times New Roman"/>
                <w:sz w:val="28"/>
                <w:szCs w:val="28"/>
              </w:rPr>
              <w:t xml:space="preserve"> программа</w:t>
            </w:r>
          </w:p>
        </w:tc>
      </w:tr>
      <w:tr w:rsidR="00784896" w:rsidTr="006B7F01">
        <w:tc>
          <w:tcPr>
            <w:tcW w:w="9345" w:type="dxa"/>
          </w:tcPr>
          <w:p w:rsidR="00784896" w:rsidRDefault="00784896" w:rsidP="00E24930">
            <w:pPr>
              <w:jc w:val="both"/>
              <w:rPr>
                <w:rFonts w:ascii="Times New Roman" w:hAnsi="Times New Roman" w:cs="Times New Roman"/>
                <w:sz w:val="28"/>
                <w:szCs w:val="28"/>
              </w:rPr>
            </w:pPr>
            <w:r w:rsidRPr="003B663B">
              <w:rPr>
                <w:rFonts w:ascii="Times New Roman" w:hAnsi="Times New Roman" w:cs="Times New Roman"/>
                <w:b/>
                <w:sz w:val="28"/>
                <w:szCs w:val="28"/>
              </w:rPr>
              <w:t>Ход занятия:</w:t>
            </w:r>
            <w:r w:rsidRPr="003B663B">
              <w:rPr>
                <w:rFonts w:ascii="Times New Roman" w:hAnsi="Times New Roman" w:cs="Times New Roman"/>
                <w:sz w:val="28"/>
                <w:szCs w:val="28"/>
              </w:rPr>
              <w:t xml:space="preserve"> </w:t>
            </w:r>
          </w:p>
          <w:p w:rsidR="009D01E9" w:rsidRDefault="009D01E9" w:rsidP="009D01E9">
            <w:pPr>
              <w:jc w:val="both"/>
              <w:rPr>
                <w:rFonts w:ascii="Times New Roman" w:hAnsi="Times New Roman" w:cs="Times New Roman"/>
                <w:sz w:val="28"/>
                <w:szCs w:val="28"/>
              </w:rPr>
            </w:pPr>
            <w:r>
              <w:rPr>
                <w:rFonts w:ascii="Times New Roman" w:hAnsi="Times New Roman" w:cs="Times New Roman"/>
                <w:sz w:val="28"/>
                <w:szCs w:val="28"/>
              </w:rPr>
              <w:t>1.Приветствие;</w:t>
            </w:r>
          </w:p>
          <w:p w:rsidR="009D01E9" w:rsidRDefault="009D01E9" w:rsidP="009D01E9">
            <w:pPr>
              <w:jc w:val="both"/>
              <w:rPr>
                <w:rFonts w:ascii="Times New Roman" w:hAnsi="Times New Roman" w:cs="Times New Roman"/>
                <w:sz w:val="28"/>
                <w:szCs w:val="28"/>
              </w:rPr>
            </w:pPr>
            <w:r>
              <w:rPr>
                <w:rFonts w:ascii="Times New Roman" w:hAnsi="Times New Roman" w:cs="Times New Roman"/>
                <w:sz w:val="28"/>
                <w:szCs w:val="28"/>
              </w:rPr>
              <w:t>2.Отметка присутствующих в журнале;</w:t>
            </w:r>
          </w:p>
          <w:p w:rsidR="009D01E9" w:rsidRPr="003B663B" w:rsidRDefault="009D01E9" w:rsidP="00E24930">
            <w:pPr>
              <w:jc w:val="both"/>
              <w:rPr>
                <w:rFonts w:ascii="Times New Roman" w:hAnsi="Times New Roman" w:cs="Times New Roman"/>
                <w:sz w:val="28"/>
                <w:szCs w:val="28"/>
              </w:rPr>
            </w:pPr>
            <w:r>
              <w:rPr>
                <w:rFonts w:ascii="Times New Roman" w:hAnsi="Times New Roman" w:cs="Times New Roman"/>
                <w:sz w:val="28"/>
                <w:szCs w:val="28"/>
              </w:rPr>
              <w:t>3.Сообщение учащимся о цели и задачи.</w:t>
            </w:r>
          </w:p>
          <w:p w:rsidR="009D01E9" w:rsidRDefault="009D01E9" w:rsidP="00E24930">
            <w:pPr>
              <w:jc w:val="both"/>
              <w:rPr>
                <w:rFonts w:ascii="Times New Roman" w:hAnsi="Times New Roman" w:cs="Times New Roman"/>
                <w:sz w:val="28"/>
                <w:szCs w:val="28"/>
              </w:rPr>
            </w:pPr>
            <w:r w:rsidRPr="003B663B">
              <w:rPr>
                <w:rFonts w:ascii="Times New Roman" w:hAnsi="Times New Roman" w:cs="Times New Roman"/>
                <w:sz w:val="28"/>
                <w:szCs w:val="28"/>
              </w:rPr>
              <w:t>План занятия:</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Организационный момент (2 мин)</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Подготовительный этап: сообщение темы, беседа по теме урока (10мин)</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Выполнение задания (30 мин)</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Подведение итогов (3 мин)</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Этап заняти</w:t>
            </w:r>
            <w:r w:rsidR="00E24930" w:rsidRPr="003B663B">
              <w:rPr>
                <w:rFonts w:ascii="Times New Roman" w:hAnsi="Times New Roman" w:cs="Times New Roman"/>
                <w:sz w:val="28"/>
                <w:szCs w:val="28"/>
              </w:rPr>
              <w:t>я</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Содержание занятия</w:t>
            </w:r>
          </w:p>
          <w:p w:rsidR="00784896" w:rsidRPr="003B663B" w:rsidRDefault="00E24930" w:rsidP="00E24930">
            <w:pPr>
              <w:jc w:val="both"/>
              <w:rPr>
                <w:rFonts w:ascii="Times New Roman" w:hAnsi="Times New Roman" w:cs="Times New Roman"/>
                <w:sz w:val="28"/>
                <w:szCs w:val="28"/>
              </w:rPr>
            </w:pPr>
            <w:r w:rsidRPr="003B663B">
              <w:rPr>
                <w:rFonts w:ascii="Times New Roman" w:hAnsi="Times New Roman" w:cs="Times New Roman"/>
                <w:sz w:val="28"/>
                <w:szCs w:val="28"/>
              </w:rPr>
              <w:t>П</w:t>
            </w:r>
            <w:r w:rsidR="00784896" w:rsidRPr="003B663B">
              <w:rPr>
                <w:rFonts w:ascii="Times New Roman" w:hAnsi="Times New Roman" w:cs="Times New Roman"/>
                <w:sz w:val="28"/>
                <w:szCs w:val="28"/>
              </w:rPr>
              <w:t>римечания</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1.Организационный момент (2 мин)</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2.Подготовительный этап: сообщение темы, беседа по теме урока (10 мин)</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lastRenderedPageBreak/>
              <w:t>3.Выполнение задания (30 ми</w:t>
            </w:r>
            <w:r w:rsidR="00E24930" w:rsidRPr="003B663B">
              <w:rPr>
                <w:rFonts w:ascii="Times New Roman" w:hAnsi="Times New Roman" w:cs="Times New Roman"/>
                <w:sz w:val="28"/>
                <w:szCs w:val="28"/>
              </w:rPr>
              <w:t>н)</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5.Подведение итогов (3 мин)</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Используемая литература</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 Добрый день, ребята! Мы вновь собрались с вами на занятии по вокалу. Давайте посмотрим на сколько мы готовы к нашему занятию. Достаньте тетради, ручки, карандаши и ластик. Сегодня мы с вами попробуем понять, почему же человеку-выходящему на сцену, страшно. И как же все-таки нужно себя вести на сцене.</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Находиться на сцене, реализовывать свои творческие замыслы и держать внимание аудитории - это большое мастерство.</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Иногда очень обидно наблюдать на сцене исполнителей, которые выглядят при этом хуже рабочих сцены, обнаруживая полное отсутствие представления о культуре и манере сценического поведения. Эти качества - результат работы по овладению своим телом, своими нервами, своим вниманием. Они и есть то, что называют профессионализмом. Умение "нести себя" - это не только эстетическая сторона проблемы, ведь тело исполнителя, как и голос, - это его "инструменты", особенно это касается актеров, вокалистов, хотя и для многих других это тоже очень важно.</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"Тело - инструмент, актер - инструменталист". На сцене каждое движение рук, ног, фигуры, мимика лица - все воспринимается зрителем, создавая имидж выступающего. Иногда отчетливо видно, как неудачная "выходка" исполнителя, актера мгновенно разрывает те ниточки внимания, которые соединяют его и зал, разрушает тот образ, который выстраивался. Недостатки, которые свободно сходят с рук в жизни, становятся заметными перед освещенной рампой и назойливо лезут в глаза зрителям...</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 xml:space="preserve">Как бы ни был хорош голос певца, но его внешность и манеры, и сам выход на сцену - все </w:t>
            </w:r>
            <w:proofErr w:type="gramStart"/>
            <w:r w:rsidRPr="003B663B">
              <w:rPr>
                <w:rFonts w:ascii="Times New Roman" w:hAnsi="Times New Roman" w:cs="Times New Roman"/>
                <w:sz w:val="28"/>
                <w:szCs w:val="28"/>
              </w:rPr>
              <w:t>способствует</w:t>
            </w:r>
            <w:proofErr w:type="gramEnd"/>
            <w:r w:rsidRPr="003B663B">
              <w:rPr>
                <w:rFonts w:ascii="Times New Roman" w:hAnsi="Times New Roman" w:cs="Times New Roman"/>
                <w:sz w:val="28"/>
                <w:szCs w:val="28"/>
              </w:rPr>
              <w:t xml:space="preserve"> или мешает успеху у слушателей.</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Для тренировки своего физического аппарата не может быть назначено сроков, так как с каждым годом перед исполнителем встают все большие трудности в связи с возрастающими требованиями к себе, поэтому развитием голоса, дикции, пластики тела и так далее надо заниматься всю жизнь</w:t>
            </w:r>
            <w:r w:rsidR="00E24930" w:rsidRPr="003B663B">
              <w:rPr>
                <w:rFonts w:ascii="Times New Roman" w:hAnsi="Times New Roman" w:cs="Times New Roman"/>
                <w:sz w:val="28"/>
                <w:szCs w:val="28"/>
              </w:rPr>
              <w:t>.</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Итак, дорогие ребята. Рассмотрим с вами как же все-таки правильно нужно вести себя на сцене.</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Основные требования к телу исполнителя:</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Поза человека, поющего и говорящего на сцене, должна быть удобной и естественной. Он должен уметь хорошо и удобно стоять на двух(!) ногах, что обеспечивает устойчивость тела, равномерное распределение нагрузки на все мышцы и мускулы, мобилизует нервную систему.</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 xml:space="preserve">Все эти действия, по закону рефлекса, вызывают нужное внутренне состояние, так же как мышечная собранность, - нервную готовность к выполнению задания. Именно эта работа готовит </w:t>
            </w:r>
            <w:proofErr w:type="gramStart"/>
            <w:r w:rsidRPr="003B663B">
              <w:rPr>
                <w:rFonts w:ascii="Times New Roman" w:hAnsi="Times New Roman" w:cs="Times New Roman"/>
                <w:sz w:val="28"/>
                <w:szCs w:val="28"/>
              </w:rPr>
              <w:t>внутреннюю</w:t>
            </w:r>
            <w:proofErr w:type="gramEnd"/>
            <w:r w:rsidRPr="003B663B">
              <w:rPr>
                <w:rFonts w:ascii="Times New Roman" w:hAnsi="Times New Roman" w:cs="Times New Roman"/>
                <w:sz w:val="28"/>
                <w:szCs w:val="28"/>
              </w:rPr>
              <w:t xml:space="preserve"> сценическую </w:t>
            </w:r>
            <w:proofErr w:type="spellStart"/>
            <w:r w:rsidRPr="003B663B">
              <w:rPr>
                <w:rFonts w:ascii="Times New Roman" w:hAnsi="Times New Roman" w:cs="Times New Roman"/>
                <w:sz w:val="28"/>
                <w:szCs w:val="28"/>
              </w:rPr>
              <w:t>раскрепощенность</w:t>
            </w:r>
            <w:proofErr w:type="spellEnd"/>
            <w:r w:rsidRPr="003B663B">
              <w:rPr>
                <w:rFonts w:ascii="Times New Roman" w:hAnsi="Times New Roman" w:cs="Times New Roman"/>
                <w:sz w:val="28"/>
                <w:szCs w:val="28"/>
              </w:rPr>
              <w:t>.</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lastRenderedPageBreak/>
              <w:t>Лицо поющего, говорящего должно быть свободно от гримас и подчинено общей задаче - идее творчества. В процессе занятий улыбка важна как фактор, как чувство радости, удовольствия от дела. "Как чувство радости вызывает улыбку и бле</w:t>
            </w:r>
            <w:proofErr w:type="gramStart"/>
            <w:r w:rsidRPr="003B663B">
              <w:rPr>
                <w:rFonts w:ascii="Times New Roman" w:hAnsi="Times New Roman" w:cs="Times New Roman"/>
                <w:sz w:val="28"/>
                <w:szCs w:val="28"/>
              </w:rPr>
              <w:t>ск в гл</w:t>
            </w:r>
            <w:proofErr w:type="gramEnd"/>
            <w:r w:rsidRPr="003B663B">
              <w:rPr>
                <w:rFonts w:ascii="Times New Roman" w:hAnsi="Times New Roman" w:cs="Times New Roman"/>
                <w:sz w:val="28"/>
                <w:szCs w:val="28"/>
              </w:rPr>
              <w:t>азах, так улыбка на лице заставляет ученика ощутить приподнятость, радость творчества".</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Плечи должны быть хорошо развернуты на прямом позвоночнике. Это помогает полноценно брать дыхание в легкие и использовать грудной резонатор.</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Руки должны быть свободны, не напряжены, не зажаты за спиной или на груди, а опущены по бокам, что в любой момент позволяет сделать свободный, произвольный жест.</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Голову не опускать и не запрокидывать, она должна смотреть прямо перед собой, находясь на свободной, не зажатой шее - это обеспечивает свободу гортани и глотки, их естественное состояние. Все должно способствовать полноценному звучанию голоса.</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Перед выступлением следует найти дверной косяк или что-нибудь похожее, прислонится спиной к нему, стремиться расправить свой позвоночник вдоль косяка, расправить корпус, выпрямиться, плечи опустить, шея станет длиннее и прямее, живот втянется. Дыхательный аппарат займет удобное положение, гортань расположится как бы на прямой оси. Голова певца должна стоять гордо. Шея должна выпрямиться, чтобы при движениях челюстью не нажимать на гортань. Очень полезно в пении представлять себе, что на голове держишь кувшин с водой (вырабатывается баланс шеи и мышц, держащих голову)". У некоторых исполнителей есть привычка выходить на сцену со строгим, недовольным видом, надо стараться избегать этого. Ничто не портит настроения так, как это делает мрачное, неприветливое или высокомерное выражение лица артиста, вышедшего к слушателям.</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Ну а теперь немного о том, что же можно и нужно делать со своим страхом выхода на сцену?!</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При любом публичном выступлении никогда не следует начинать выступление сразу после выхода на сцену, нужно некоторое время постоять, чтобы затормозилось действие посторонних раздражителей. При этом полезно сделать 2-3 вздоха через нос, ощутив напряжение мышц зева, глотки (зевок), а также вспомнить о дыхании. Эта пауза между выходом на сцену и началом творческого процесса поможет и зрителям собрать внимание для дальнейшего восприятия вашего творчества.</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Концентрировать внимание перед выступлением, во время выступления на художественной стороне исполняемого произведения, на технических средствах, которые дадут возможность певцу передать все нюансы произведения.</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Вырабатывать уверенность в своих творческих силах (воля, устремленность, самодисциплина).</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lastRenderedPageBreak/>
              <w:t>Систематически тренировать и совершенствовать вокальную и артистическую технику.</w:t>
            </w:r>
          </w:p>
          <w:p w:rsidR="00784896" w:rsidRPr="003B663B" w:rsidRDefault="00784896" w:rsidP="00E24930">
            <w:pPr>
              <w:jc w:val="both"/>
              <w:rPr>
                <w:rFonts w:ascii="Times New Roman" w:hAnsi="Times New Roman" w:cs="Times New Roman"/>
                <w:sz w:val="28"/>
                <w:szCs w:val="28"/>
              </w:rPr>
            </w:pPr>
            <w:proofErr w:type="gramStart"/>
            <w:r w:rsidRPr="003B663B">
              <w:rPr>
                <w:rFonts w:ascii="Times New Roman" w:hAnsi="Times New Roman" w:cs="Times New Roman"/>
                <w:sz w:val="28"/>
                <w:szCs w:val="28"/>
              </w:rPr>
              <w:t>Ну</w:t>
            </w:r>
            <w:proofErr w:type="gramEnd"/>
            <w:r w:rsidRPr="003B663B">
              <w:rPr>
                <w:rFonts w:ascii="Times New Roman" w:hAnsi="Times New Roman" w:cs="Times New Roman"/>
                <w:sz w:val="28"/>
                <w:szCs w:val="28"/>
              </w:rPr>
              <w:t xml:space="preserve"> вот ребята мы и узнали с вами, как же надо себя вести на сцене. Изучили несколько правил и открыли несколько секретов, как же бороться со своим страхом на сцене.</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Ну а на сегодня все. До новых встреч!</w:t>
            </w:r>
          </w:p>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sz w:val="28"/>
                <w:szCs w:val="28"/>
              </w:rPr>
              <w:t>До свидания!</w:t>
            </w:r>
          </w:p>
        </w:tc>
      </w:tr>
      <w:tr w:rsidR="00784896" w:rsidTr="00E24930">
        <w:trPr>
          <w:trHeight w:val="745"/>
        </w:trPr>
        <w:tc>
          <w:tcPr>
            <w:tcW w:w="9345" w:type="dxa"/>
          </w:tcPr>
          <w:p w:rsidR="00784896" w:rsidRPr="003B663B" w:rsidRDefault="00784896" w:rsidP="00E24930">
            <w:pPr>
              <w:jc w:val="both"/>
              <w:rPr>
                <w:rFonts w:ascii="Times New Roman" w:hAnsi="Times New Roman" w:cs="Times New Roman"/>
                <w:sz w:val="28"/>
                <w:szCs w:val="28"/>
              </w:rPr>
            </w:pPr>
            <w:r w:rsidRPr="003B663B">
              <w:rPr>
                <w:rFonts w:ascii="Times New Roman" w:hAnsi="Times New Roman" w:cs="Times New Roman"/>
                <w:b/>
                <w:sz w:val="28"/>
                <w:szCs w:val="28"/>
              </w:rPr>
              <w:lastRenderedPageBreak/>
              <w:t>Итоги занятия:</w:t>
            </w:r>
            <w:r w:rsidRPr="003B663B">
              <w:rPr>
                <w:rFonts w:ascii="Times New Roman" w:hAnsi="Times New Roman" w:cs="Times New Roman"/>
                <w:sz w:val="28"/>
                <w:szCs w:val="28"/>
              </w:rPr>
              <w:t xml:space="preserve"> </w:t>
            </w:r>
            <w:r w:rsidR="003B663B" w:rsidRPr="003B663B">
              <w:rPr>
                <w:rFonts w:ascii="Times New Roman" w:hAnsi="Times New Roman" w:cs="Times New Roman"/>
                <w:sz w:val="28"/>
                <w:szCs w:val="28"/>
              </w:rPr>
              <w:t>У</w:t>
            </w:r>
            <w:r w:rsidR="00E24930" w:rsidRPr="003B663B">
              <w:rPr>
                <w:rFonts w:ascii="Times New Roman" w:hAnsi="Times New Roman" w:cs="Times New Roman"/>
                <w:sz w:val="28"/>
                <w:szCs w:val="28"/>
              </w:rPr>
              <w:t>чащиеся</w:t>
            </w:r>
            <w:r w:rsidRPr="003B663B">
              <w:rPr>
                <w:rFonts w:ascii="Times New Roman" w:hAnsi="Times New Roman" w:cs="Times New Roman"/>
                <w:sz w:val="28"/>
                <w:szCs w:val="28"/>
              </w:rPr>
              <w:t xml:space="preserve"> научились  </w:t>
            </w:r>
            <w:r w:rsidR="00E24930" w:rsidRPr="003B663B">
              <w:rPr>
                <w:rFonts w:ascii="Times New Roman" w:hAnsi="Times New Roman" w:cs="Times New Roman"/>
                <w:sz w:val="28"/>
                <w:szCs w:val="28"/>
              </w:rPr>
              <w:t>обучению правильной постановки</w:t>
            </w:r>
            <w:r w:rsidRPr="003B663B">
              <w:rPr>
                <w:rFonts w:ascii="Times New Roman" w:hAnsi="Times New Roman" w:cs="Times New Roman"/>
                <w:sz w:val="28"/>
                <w:szCs w:val="28"/>
              </w:rPr>
              <w:t>, движениям и поведению на сцене.</w:t>
            </w:r>
          </w:p>
        </w:tc>
      </w:tr>
    </w:tbl>
    <w:p w:rsidR="00A06915" w:rsidRPr="004557B8" w:rsidRDefault="00A06915" w:rsidP="004557B8">
      <w:pPr>
        <w:spacing w:after="0" w:line="240" w:lineRule="auto"/>
        <w:rPr>
          <w:rFonts w:ascii="Times New Roman" w:hAnsi="Times New Roman" w:cs="Times New Roman"/>
          <w:sz w:val="28"/>
          <w:szCs w:val="28"/>
        </w:rPr>
      </w:pPr>
    </w:p>
    <w:sectPr w:rsidR="00A06915" w:rsidRPr="004557B8" w:rsidSect="00E24930">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935CA"/>
    <w:rsid w:val="00013EB3"/>
    <w:rsid w:val="000C0826"/>
    <w:rsid w:val="00202D02"/>
    <w:rsid w:val="002935CA"/>
    <w:rsid w:val="00382BFE"/>
    <w:rsid w:val="003B663B"/>
    <w:rsid w:val="003D7838"/>
    <w:rsid w:val="004557B8"/>
    <w:rsid w:val="00601435"/>
    <w:rsid w:val="006850A0"/>
    <w:rsid w:val="006E2A73"/>
    <w:rsid w:val="00784896"/>
    <w:rsid w:val="009D01E9"/>
    <w:rsid w:val="00A06915"/>
    <w:rsid w:val="00A86BFF"/>
    <w:rsid w:val="00AA721E"/>
    <w:rsid w:val="00AB23DF"/>
    <w:rsid w:val="00AB69B7"/>
    <w:rsid w:val="00E24930"/>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E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48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1052</Words>
  <Characters>6000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9</cp:revision>
  <dcterms:created xsi:type="dcterms:W3CDTF">2018-01-12T08:30:00Z</dcterms:created>
  <dcterms:modified xsi:type="dcterms:W3CDTF">2018-03-06T07:46:00Z</dcterms:modified>
</cp:coreProperties>
</file>